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B7EFD" w:rsidTr="007B7EFD">
        <w:tc>
          <w:tcPr>
            <w:tcW w:w="11016" w:type="dxa"/>
            <w:shd w:val="clear" w:color="auto" w:fill="EAF1DD" w:themeFill="accent3" w:themeFillTint="33"/>
          </w:tcPr>
          <w:p w:rsidR="007B7EFD" w:rsidRPr="0091364F" w:rsidRDefault="001D176A" w:rsidP="0070147B">
            <w:pPr>
              <w:pStyle w:val="NoSpacing"/>
              <w:tabs>
                <w:tab w:val="center" w:pos="5400"/>
              </w:tabs>
              <w:rPr>
                <w:rFonts w:ascii="PMingLiU" w:eastAsia="PMingLiU" w:hAnsi="PMingLiU" w:cs="Rockwell Condensed"/>
                <w:b/>
                <w:color w:val="632423" w:themeColor="accent2" w:themeShade="80"/>
                <w:sz w:val="44"/>
                <w:szCs w:val="44"/>
              </w:rPr>
            </w:pPr>
            <w:r>
              <w:rPr>
                <w:rFonts w:ascii="Rockwell Condensed" w:eastAsia="Rockwell Condensed" w:hAnsi="Rockwell Condensed" w:cs="Rockwell Condensed"/>
                <w:b/>
                <w:color w:val="632423" w:themeColor="accent2" w:themeShade="80"/>
                <w:sz w:val="44"/>
                <w:szCs w:val="44"/>
              </w:rPr>
              <w:tab/>
            </w:r>
            <w:proofErr w:type="spellStart"/>
            <w:r w:rsidR="007B7EFD" w:rsidRPr="0091364F">
              <w:rPr>
                <w:rFonts w:ascii="PMingLiU" w:eastAsia="PMingLiU" w:hAnsi="PMingLiU" w:cs="Rockwell Condensed"/>
                <w:b/>
                <w:color w:val="632423" w:themeColor="accent2" w:themeShade="80"/>
                <w:sz w:val="44"/>
                <w:szCs w:val="44"/>
              </w:rPr>
              <w:t>保護寶寶，遠離</w:t>
            </w:r>
            <w:r w:rsidR="00037AE8">
              <w:rPr>
                <w:rFonts w:ascii="PMingLiU" w:eastAsia="PMingLiU" w:hAnsi="PMingLiU" w:cs="Rockwell Condensed"/>
                <w:b/>
                <w:color w:val="632423" w:themeColor="accent2" w:themeShade="80"/>
                <w:sz w:val="44"/>
                <w:szCs w:val="44"/>
              </w:rPr>
              <w:t>百日</w:t>
            </w:r>
            <w:r w:rsidR="008E7C05" w:rsidRPr="008E7C05">
              <w:rPr>
                <w:rFonts w:ascii="PMingLiU" w:eastAsia="PMingLiU" w:hAnsi="PMingLiU" w:cs="Rockwell Condensed" w:hint="eastAsia"/>
                <w:b/>
                <w:color w:val="632423" w:themeColor="accent2" w:themeShade="80"/>
                <w:sz w:val="44"/>
                <w:szCs w:val="44"/>
              </w:rPr>
              <w:t>咳</w:t>
            </w:r>
            <w:r w:rsidRPr="0070147B">
              <w:rPr>
                <w:rFonts w:ascii="PMingLiU" w:eastAsia="PMingLiU" w:hAnsi="PMingLiU" w:cs="Rockwell Condensed"/>
                <w:b/>
                <w:color w:val="632423" w:themeColor="accent2" w:themeShade="80"/>
                <w:sz w:val="44"/>
              </w:rPr>
              <w:t>與</w:t>
            </w:r>
            <w:r w:rsidR="007B7EFD" w:rsidRPr="0091364F">
              <w:rPr>
                <w:rFonts w:ascii="PMingLiU" w:eastAsia="PMingLiU" w:hAnsi="PMingLiU" w:cs="Rockwell Condensed"/>
                <w:b/>
                <w:color w:val="632423" w:themeColor="accent2" w:themeShade="80"/>
                <w:sz w:val="44"/>
                <w:szCs w:val="44"/>
              </w:rPr>
              <w:t>流感</w:t>
            </w:r>
            <w:proofErr w:type="spellEnd"/>
            <w:r w:rsidRPr="0091364F">
              <w:rPr>
                <w:rFonts w:ascii="PMingLiU" w:eastAsia="PMingLiU" w:hAnsi="PMingLiU" w:cs="Rockwell Condensed"/>
                <w:color w:val="632423" w:themeColor="accent2" w:themeShade="80"/>
                <w:sz w:val="44"/>
              </w:rPr>
              <w:t>！</w:t>
            </w:r>
          </w:p>
        </w:tc>
      </w:tr>
    </w:tbl>
    <w:p w:rsidR="002B4050" w:rsidRPr="0091364F" w:rsidRDefault="002B4050">
      <w:pPr>
        <w:pStyle w:val="NoSpacing"/>
        <w:jc w:val="center"/>
        <w:rPr>
          <w:rFonts w:ascii="PMingLiU" w:eastAsia="PMingLiU" w:hAnsi="PMingLiU" w:cs="Times New Roman"/>
          <w:b/>
          <w:sz w:val="4"/>
          <w:szCs w:val="36"/>
        </w:rPr>
      </w:pPr>
    </w:p>
    <w:p w:rsidR="00037AE8" w:rsidRDefault="00F5320D" w:rsidP="001845B1">
      <w:pPr>
        <w:pStyle w:val="NoSpacing"/>
        <w:jc w:val="center"/>
        <w:rPr>
          <w:rFonts w:ascii="PMingLiU" w:eastAsia="PMingLiU" w:hAnsi="PMingLiU" w:cs="Rockwell Condensed"/>
          <w:b/>
          <w:sz w:val="56"/>
          <w:szCs w:val="56"/>
          <w:lang w:eastAsia="zh-TW"/>
        </w:rPr>
      </w:pPr>
      <w:proofErr w:type="spellStart"/>
      <w:r w:rsidRPr="001845B1">
        <w:rPr>
          <w:rFonts w:ascii="PMingLiU" w:eastAsia="PMingLiU" w:hAnsi="PMingLiU" w:cs="Rockwell Condensed"/>
          <w:b/>
          <w:sz w:val="56"/>
          <w:szCs w:val="56"/>
        </w:rPr>
        <w:t>家庭成員需要注射破傷風白喉百日咳</w:t>
      </w:r>
      <w:proofErr w:type="spellEnd"/>
    </w:p>
    <w:p w:rsidR="00E142C8" w:rsidRPr="001845B1" w:rsidRDefault="00F5320D" w:rsidP="00037AE8">
      <w:pPr>
        <w:pStyle w:val="NoSpacing"/>
        <w:jc w:val="center"/>
        <w:rPr>
          <w:rFonts w:ascii="PMingLiU" w:eastAsia="PMingLiU" w:hAnsi="PMingLiU" w:cs="Rockwell Condensed"/>
          <w:b/>
          <w:sz w:val="56"/>
          <w:szCs w:val="56"/>
          <w:lang w:eastAsia="zh-TW"/>
        </w:rPr>
      </w:pPr>
      <w:proofErr w:type="spellStart"/>
      <w:r w:rsidRPr="001845B1">
        <w:rPr>
          <w:rFonts w:ascii="PMingLiU" w:eastAsia="PMingLiU" w:hAnsi="PMingLiU" w:cs="Rockwell Condensed"/>
          <w:b/>
          <w:sz w:val="56"/>
          <w:szCs w:val="56"/>
        </w:rPr>
        <w:t>混合疫苗及流感疫苗</w:t>
      </w:r>
      <w:proofErr w:type="spellEnd"/>
    </w:p>
    <w:p w:rsidR="001D176A" w:rsidRPr="0091364F" w:rsidRDefault="0070147B" w:rsidP="00F43893">
      <w:pPr>
        <w:pStyle w:val="NoSpacing"/>
        <w:rPr>
          <w:rFonts w:ascii="PMingLiU" w:eastAsia="PMingLiU" w:hAnsi="PMingLiU" w:cs="Times New Roman"/>
          <w:sz w:val="24"/>
          <w:szCs w:val="24"/>
        </w:rPr>
      </w:pPr>
      <w:proofErr w:type="spellStart"/>
      <w:r>
        <w:rPr>
          <w:rFonts w:ascii="PMingLiU" w:eastAsia="PMingLiU" w:hAnsi="PMingLiU" w:cs="Times New Roman"/>
          <w:sz w:val="24"/>
        </w:rPr>
        <w:t>百日咳</w:t>
      </w:r>
      <w:r w:rsidR="008B5169" w:rsidRPr="0091364F">
        <w:rPr>
          <w:rFonts w:ascii="PMingLiU" w:eastAsia="PMingLiU" w:hAnsi="PMingLiU" w:cs="Times New Roman"/>
          <w:sz w:val="24"/>
        </w:rPr>
        <w:t>與流行性感冒（流感）會對兒童造成嚴重的健康問題，有時甚至危及生命，尤其是不足六個月大的嬰兒</w:t>
      </w:r>
      <w:proofErr w:type="spellEnd"/>
      <w:r w:rsidR="008B5169" w:rsidRPr="0091364F">
        <w:rPr>
          <w:rFonts w:ascii="PMingLiU" w:eastAsia="PMingLiU" w:hAnsi="PMingLiU" w:cs="Times New Roman"/>
          <w:sz w:val="24"/>
        </w:rPr>
        <w:t xml:space="preserve">。 </w:t>
      </w:r>
    </w:p>
    <w:p w:rsidR="002427A5" w:rsidRPr="0091364F" w:rsidRDefault="001D176A">
      <w:pPr>
        <w:pStyle w:val="NoSpacing"/>
        <w:numPr>
          <w:ilvl w:val="0"/>
          <w:numId w:val="4"/>
        </w:numPr>
        <w:rPr>
          <w:rFonts w:ascii="PMingLiU" w:eastAsia="PMingLiU" w:hAnsi="PMingLiU" w:cs="Times New Roman"/>
          <w:sz w:val="24"/>
          <w:szCs w:val="24"/>
        </w:rPr>
      </w:pPr>
      <w:r w:rsidRPr="0091364F">
        <w:rPr>
          <w:rFonts w:ascii="PMingLiU" w:eastAsia="PMingLiU" w:hAnsi="PMingLiU" w:cs="Times New Roman"/>
          <w:sz w:val="24"/>
        </w:rPr>
        <w:t>診</w:t>
      </w:r>
      <w:r w:rsidR="0070147B" w:rsidRPr="0070147B">
        <w:rPr>
          <w:rFonts w:asciiTheme="minorEastAsia" w:hAnsiTheme="minorEastAsia" w:cs="MingLiU" w:hint="eastAsia"/>
          <w:color w:val="000000"/>
          <w:sz w:val="24"/>
          <w:szCs w:val="24"/>
          <w:lang w:eastAsia="zh-HK"/>
        </w:rPr>
        <w:t>斷</w:t>
      </w:r>
      <w:proofErr w:type="spellStart"/>
      <w:r w:rsidRPr="0091364F">
        <w:rPr>
          <w:rFonts w:ascii="PMingLiU" w:eastAsia="PMingLiU" w:hAnsi="PMingLiU" w:cs="Times New Roman"/>
          <w:sz w:val="24"/>
        </w:rPr>
        <w:t>為百日咳的嬰兒，有一半需要住院</w:t>
      </w:r>
      <w:proofErr w:type="spellEnd"/>
      <w:r w:rsidRPr="0091364F">
        <w:rPr>
          <w:rFonts w:ascii="PMingLiU" w:eastAsia="PMingLiU" w:hAnsi="PMingLiU" w:cs="Times New Roman"/>
          <w:sz w:val="24"/>
        </w:rPr>
        <w:t xml:space="preserve">。 </w:t>
      </w:r>
    </w:p>
    <w:p w:rsidR="002427A5" w:rsidRPr="0091364F" w:rsidRDefault="00C4584B">
      <w:pPr>
        <w:pStyle w:val="NoSpacing"/>
        <w:numPr>
          <w:ilvl w:val="0"/>
          <w:numId w:val="4"/>
        </w:numPr>
        <w:rPr>
          <w:rFonts w:ascii="PMingLiU" w:eastAsia="PMingLiU" w:hAnsi="PMingLiU" w:cs="Times New Roman"/>
          <w:sz w:val="24"/>
          <w:szCs w:val="24"/>
        </w:rPr>
      </w:pPr>
      <w:proofErr w:type="spellStart"/>
      <w:r w:rsidRPr="0091364F">
        <w:rPr>
          <w:rFonts w:ascii="PMingLiU" w:eastAsia="PMingLiU" w:hAnsi="PMingLiU" w:cs="Times New Roman"/>
          <w:sz w:val="24"/>
        </w:rPr>
        <w:t>寶寶患上百日咳，十中有八是因為受到家中某人的感染</w:t>
      </w:r>
      <w:proofErr w:type="spellEnd"/>
      <w:r w:rsidRPr="0091364F">
        <w:rPr>
          <w:rFonts w:ascii="PMingLiU" w:eastAsia="PMingLiU" w:hAnsi="PMingLiU" w:cs="Times New Roman"/>
          <w:sz w:val="24"/>
        </w:rPr>
        <w:t xml:space="preserve">。 </w:t>
      </w:r>
    </w:p>
    <w:p w:rsidR="001D176A" w:rsidRPr="00DA073C" w:rsidRDefault="001D176A" w:rsidP="001D176A">
      <w:pPr>
        <w:pStyle w:val="NoSpacing"/>
        <w:rPr>
          <w:rFonts w:ascii="Times New Roman" w:eastAsia="Times New Roman" w:hAnsi="Times New Roman" w:cs="Times New Roman"/>
          <w:sz w:val="16"/>
          <w:szCs w:val="24"/>
        </w:rPr>
      </w:pPr>
    </w:p>
    <w:p w:rsidR="001D176A" w:rsidRPr="0091364F" w:rsidRDefault="00573DBD" w:rsidP="001D176A">
      <w:pPr>
        <w:pStyle w:val="NoSpacing"/>
        <w:rPr>
          <w:rFonts w:ascii="PMingLiU" w:eastAsia="PMingLiU" w:hAnsi="PMingLiU" w:cs="Times New Roman"/>
          <w:b/>
          <w:sz w:val="28"/>
          <w:szCs w:val="28"/>
        </w:rPr>
      </w:pPr>
      <w:proofErr w:type="spellStart"/>
      <w:r w:rsidRPr="0091364F">
        <w:rPr>
          <w:rFonts w:ascii="PMingLiU" w:eastAsia="PMingLiU" w:hAnsi="PMingLiU" w:cs="Times New Roman"/>
          <w:b/>
          <w:sz w:val="28"/>
        </w:rPr>
        <w:t>如何保護不足六個月大的寶寶</w:t>
      </w:r>
      <w:proofErr w:type="spellEnd"/>
      <w:r w:rsidRPr="0091364F">
        <w:rPr>
          <w:rFonts w:ascii="PMingLiU" w:eastAsia="PMingLiU" w:hAnsi="PMingLiU" w:cs="Times New Roman"/>
          <w:b/>
          <w:sz w:val="28"/>
        </w:rPr>
        <w:t>？</w:t>
      </w:r>
    </w:p>
    <w:p w:rsidR="006D1D31" w:rsidRPr="0091364F" w:rsidRDefault="001D176A" w:rsidP="001D176A">
      <w:pPr>
        <w:pStyle w:val="NoSpacing"/>
        <w:rPr>
          <w:rFonts w:ascii="PMingLiU" w:eastAsia="PMingLiU" w:hAnsi="PMingLiU" w:cs="Times New Roman"/>
          <w:sz w:val="24"/>
          <w:szCs w:val="24"/>
        </w:rPr>
      </w:pPr>
      <w:proofErr w:type="spellStart"/>
      <w:r w:rsidRPr="0091364F">
        <w:rPr>
          <w:rFonts w:ascii="PMingLiU" w:eastAsia="PMingLiU" w:hAnsi="PMingLiU" w:cs="Times New Roman"/>
          <w:sz w:val="24"/>
        </w:rPr>
        <w:t>新生</w:t>
      </w:r>
      <w:proofErr w:type="spellEnd"/>
      <w:r w:rsidR="0070147B" w:rsidRPr="0070147B">
        <w:rPr>
          <w:rFonts w:asciiTheme="minorEastAsia" w:hAnsiTheme="minorEastAsia" w:cs="MingLiU" w:hint="eastAsia"/>
          <w:color w:val="000000"/>
          <w:sz w:val="24"/>
          <w:szCs w:val="24"/>
          <w:lang w:eastAsia="zh-HK"/>
        </w:rPr>
        <w:t>嬰</w:t>
      </w:r>
      <w:proofErr w:type="spellStart"/>
      <w:r w:rsidRPr="0091364F">
        <w:rPr>
          <w:rFonts w:ascii="PMingLiU" w:eastAsia="PMingLiU" w:hAnsi="PMingLiU" w:cs="Times New Roman"/>
          <w:sz w:val="24"/>
        </w:rPr>
        <w:t>兒接種</w:t>
      </w:r>
      <w:r>
        <w:rPr>
          <w:rFonts w:ascii="Times New Roman" w:eastAsia="Times New Roman" w:hAnsi="Times New Roman" w:cs="Times New Roman"/>
          <w:sz w:val="24"/>
        </w:rPr>
        <w:t>Tdap</w:t>
      </w:r>
      <w:r w:rsidRPr="0091364F">
        <w:rPr>
          <w:rFonts w:ascii="PMingLiU" w:eastAsia="PMingLiU" w:hAnsi="PMingLiU" w:cs="Times New Roman"/>
          <w:sz w:val="24"/>
        </w:rPr>
        <w:t>（破傷風、白喉、百日咳混合疫苗）及流感疫苗為時過早。那麼，媽媽和家庭成員就必須先接種疫苗，才能接觸寶寶</w:t>
      </w:r>
      <w:proofErr w:type="spellEnd"/>
      <w:r w:rsidRPr="0091364F">
        <w:rPr>
          <w:rFonts w:ascii="PMingLiU" w:eastAsia="PMingLiU" w:hAnsi="PMingLiU" w:cs="Times New Roman"/>
          <w:sz w:val="24"/>
        </w:rPr>
        <w:t>。</w:t>
      </w:r>
    </w:p>
    <w:p w:rsidR="00543449" w:rsidRPr="003164F6" w:rsidRDefault="003164F6" w:rsidP="003164F6">
      <w:pPr>
        <w:pStyle w:val="NoSpacing"/>
        <w:tabs>
          <w:tab w:val="left" w:pos="1580"/>
        </w:tabs>
        <w:rPr>
          <w:rFonts w:ascii="PMingLiU" w:eastAsia="PMingLiU" w:hAnsi="PMingLiU" w:cs="Times New Roman"/>
          <w:sz w:val="16"/>
          <w:szCs w:val="16"/>
        </w:rPr>
      </w:pPr>
      <w:r>
        <w:rPr>
          <w:rFonts w:ascii="PMingLiU" w:eastAsia="PMingLiU" w:hAnsi="PMingLiU" w:cs="Times New Roman"/>
          <w:sz w:val="24"/>
          <w:szCs w:val="24"/>
        </w:rPr>
        <w:tab/>
      </w:r>
    </w:p>
    <w:p w:rsidR="008E7C05" w:rsidRPr="008E7C05" w:rsidRDefault="007D78DA" w:rsidP="00F4389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64F">
        <w:rPr>
          <w:rFonts w:ascii="PMingLiU" w:eastAsia="PMingLiU" w:hAnsi="PMingLiU" w:cs="Times New Roman"/>
          <w:b/>
          <w:sz w:val="28"/>
          <w:szCs w:val="24"/>
        </w:rPr>
        <w:t>孕婦</w:t>
      </w:r>
      <w:r w:rsidRPr="0091364F">
        <w:rPr>
          <w:rFonts w:ascii="PMingLiU" w:eastAsia="PMingLiU" w:hAnsi="PMingLiU" w:cs="Times New Roman"/>
          <w:sz w:val="24"/>
        </w:rPr>
        <w:t>可在孕期內隨時接種</w:t>
      </w:r>
      <w:r w:rsidR="006D1D31" w:rsidRPr="0091364F">
        <w:rPr>
          <w:rFonts w:ascii="PMingLiU" w:eastAsia="PMingLiU" w:hAnsi="PMingLiU" w:cs="Times New Roman"/>
          <w:b/>
          <w:sz w:val="24"/>
          <w:szCs w:val="24"/>
        </w:rPr>
        <w:t>流感</w:t>
      </w:r>
      <w:r w:rsidRPr="0091364F">
        <w:rPr>
          <w:rFonts w:ascii="PMingLiU" w:eastAsia="PMingLiU" w:hAnsi="PMingLiU" w:cs="Times New Roman"/>
          <w:sz w:val="24"/>
        </w:rPr>
        <w:t>疫苗，而</w:t>
      </w:r>
      <w:r w:rsidR="006D10ED" w:rsidRPr="0091364F">
        <w:rPr>
          <w:rFonts w:ascii="PMingLiU" w:eastAsia="PMingLiU" w:hAnsi="PMingLiU" w:cs="Times New Roman"/>
          <w:b/>
          <w:sz w:val="24"/>
          <w:szCs w:val="24"/>
        </w:rPr>
        <w:t>每次懷孕</w:t>
      </w:r>
      <w:r w:rsidRPr="0091364F">
        <w:rPr>
          <w:rFonts w:ascii="PMingLiU" w:eastAsia="PMingLiU" w:hAnsi="PMingLiU" w:cs="Times New Roman"/>
          <w:sz w:val="24"/>
        </w:rPr>
        <w:t>都要接種</w:t>
      </w:r>
      <w:r w:rsidR="007819FD" w:rsidRPr="006D1D31">
        <w:rPr>
          <w:rFonts w:ascii="Times New Roman" w:eastAsia="Times New Roman" w:hAnsi="Times New Roman" w:cs="Times New Roman"/>
          <w:b/>
          <w:sz w:val="24"/>
          <w:szCs w:val="24"/>
        </w:rPr>
        <w:t>Tdap</w:t>
      </w:r>
      <w:r w:rsidRPr="0091364F">
        <w:rPr>
          <w:rFonts w:ascii="PMingLiU" w:eastAsia="PMingLiU" w:hAnsi="PMingLiU" w:cs="Times New Roman"/>
          <w:sz w:val="24"/>
        </w:rPr>
        <w:t>疫苗</w:t>
      </w:r>
      <w:proofErr w:type="spellEnd"/>
    </w:p>
    <w:p w:rsidR="00543449" w:rsidRPr="001845B1" w:rsidRDefault="007D78DA" w:rsidP="008E7C05">
      <w:pPr>
        <w:pStyle w:val="NoSpacing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1364F">
        <w:rPr>
          <w:rFonts w:ascii="PMingLiU" w:eastAsia="PMingLiU" w:hAnsi="PMingLiU" w:cs="Times New Roman"/>
          <w:sz w:val="24"/>
        </w:rPr>
        <w:t>（最佳接種時間為</w:t>
      </w:r>
      <w:r>
        <w:rPr>
          <w:rFonts w:ascii="Times New Roman" w:eastAsia="Times New Roman" w:hAnsi="Times New Roman" w:cs="Times New Roman"/>
          <w:sz w:val="24"/>
        </w:rPr>
        <w:t>27–36</w:t>
      </w:r>
      <w:r w:rsidRPr="0091364F">
        <w:rPr>
          <w:rFonts w:ascii="PMingLiU" w:eastAsia="PMingLiU" w:hAnsi="PMingLiU" w:cs="Times New Roman"/>
          <w:sz w:val="24"/>
        </w:rPr>
        <w:t>週）。</w:t>
      </w:r>
    </w:p>
    <w:p w:rsidR="002427A5" w:rsidRDefault="00333DF8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364F">
        <w:rPr>
          <w:rFonts w:ascii="PMingLiU" w:eastAsia="PMingLiU" w:hAnsi="PMingLiU" w:cs="Times New Roman"/>
          <w:b/>
          <w:sz w:val="28"/>
          <w:szCs w:val="26"/>
        </w:rPr>
        <w:t>凡是接觸寶寶的所有成人和青少年都</w:t>
      </w:r>
      <w:r w:rsidRPr="0091364F">
        <w:rPr>
          <w:rFonts w:ascii="PMingLiU" w:eastAsia="PMingLiU" w:hAnsi="PMingLiU" w:cs="Times New Roman"/>
          <w:sz w:val="24"/>
        </w:rPr>
        <w:t>需要接種</w:t>
      </w:r>
      <w:r w:rsidR="00573DBD" w:rsidRPr="0091364F">
        <w:rPr>
          <w:rFonts w:ascii="PMingLiU" w:eastAsia="PMingLiU" w:hAnsi="PMingLiU" w:cs="Times New Roman"/>
          <w:b/>
          <w:sz w:val="24"/>
          <w:szCs w:val="24"/>
        </w:rPr>
        <w:t>流感及</w:t>
      </w:r>
      <w:r w:rsidR="00573DBD" w:rsidRPr="00573DBD">
        <w:rPr>
          <w:rFonts w:ascii="Times New Roman" w:eastAsia="Times New Roman" w:hAnsi="Times New Roman" w:cs="Times New Roman"/>
          <w:b/>
          <w:sz w:val="24"/>
          <w:szCs w:val="24"/>
        </w:rPr>
        <w:t>Tdap</w:t>
      </w:r>
      <w:r w:rsidR="00573DBD" w:rsidRPr="0091364F">
        <w:rPr>
          <w:rFonts w:ascii="PMingLiU" w:eastAsia="PMingLiU" w:hAnsi="PMingLiU" w:cs="Times New Roman"/>
          <w:b/>
          <w:sz w:val="24"/>
          <w:szCs w:val="24"/>
        </w:rPr>
        <w:t>疫苗</w:t>
      </w:r>
      <w:proofErr w:type="spellEnd"/>
      <w:r w:rsidR="00573DBD" w:rsidRPr="0091364F">
        <w:rPr>
          <w:rFonts w:ascii="PMingLiU" w:eastAsia="PMingLiU" w:hAnsi="PMingLiU" w:cs="Times New Roman"/>
          <w:b/>
          <w:sz w:val="24"/>
          <w:szCs w:val="24"/>
        </w:rPr>
        <w:t>，</w:t>
      </w:r>
      <w:r w:rsidR="00F5320D">
        <w:rPr>
          <w:rFonts w:ascii="Times New Roman" w:eastAsia="Times New Roman" w:hAnsi="Times New Roman" w:cs="Times New Roman"/>
          <w:sz w:val="24"/>
          <w:szCs w:val="24"/>
        </w:rPr>
        <w:br/>
      </w:r>
      <w:r w:rsidRPr="0091364F">
        <w:rPr>
          <w:rFonts w:ascii="PMingLiU" w:eastAsia="PMingLiU" w:hAnsi="PMingLiU" w:cs="Times New Roman"/>
          <w:sz w:val="24"/>
        </w:rPr>
        <w:t>包括：伴侶、父親、（外）祖父母、護理人員、兄弟姐妹等。建議</w:t>
      </w:r>
      <w:r w:rsidR="00DD16FF" w:rsidRPr="0091364F">
        <w:rPr>
          <w:rFonts w:ascii="PMingLiU" w:eastAsia="PMingLiU" w:hAnsi="PMingLiU" w:cs="Times New Roman"/>
          <w:b/>
          <w:sz w:val="24"/>
          <w:szCs w:val="24"/>
        </w:rPr>
        <w:t>每年</w:t>
      </w:r>
      <w:r w:rsidRPr="0091364F">
        <w:rPr>
          <w:rFonts w:ascii="PMingLiU" w:eastAsia="PMingLiU" w:hAnsi="PMingLiU" w:cs="Times New Roman"/>
          <w:sz w:val="24"/>
        </w:rPr>
        <w:t>都要接種流感疫苗。除去懷孕期間，建議在</w:t>
      </w:r>
      <w:r w:rsidR="005B7BDE" w:rsidRPr="0091364F">
        <w:rPr>
          <w:rFonts w:ascii="PMingLiU" w:eastAsia="PMingLiU" w:hAnsi="PMingLiU" w:cs="Times New Roman"/>
          <w:b/>
          <w:sz w:val="24"/>
          <w:szCs w:val="24"/>
        </w:rPr>
        <w:t>成人後（</w:t>
      </w:r>
      <w:r w:rsidR="005B7BDE" w:rsidRPr="006D1D31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B7BDE" w:rsidRPr="0091364F">
        <w:rPr>
          <w:rFonts w:ascii="PMingLiU" w:eastAsia="PMingLiU" w:hAnsi="PMingLiU" w:cs="Times New Roman"/>
          <w:b/>
          <w:sz w:val="24"/>
          <w:szCs w:val="24"/>
        </w:rPr>
        <w:t>歲之後）接種一次</w:t>
      </w:r>
      <w:r>
        <w:rPr>
          <w:rFonts w:ascii="Times New Roman" w:eastAsia="Times New Roman" w:hAnsi="Times New Roman" w:cs="Times New Roman"/>
          <w:sz w:val="24"/>
        </w:rPr>
        <w:t>Tdap</w:t>
      </w:r>
      <w:r w:rsidR="00634E08">
        <w:rPr>
          <w:rFonts w:ascii="PMingLiU" w:eastAsia="PMingLiU" w:hAnsi="PMingLiU" w:cs="Times New Roman"/>
          <w:sz w:val="24"/>
        </w:rPr>
        <w:t>疫苗。成人應先獲得免疫，才能照顧寶寶。如果</w:t>
      </w:r>
      <w:r w:rsidR="00634E08" w:rsidRPr="00634E08">
        <w:rPr>
          <w:rFonts w:ascii="PMingLiU" w:eastAsia="PMingLiU" w:hAnsi="PMingLiU" w:cs="Times New Roman" w:hint="eastAsia"/>
          <w:sz w:val="24"/>
        </w:rPr>
        <w:t>你</w:t>
      </w:r>
      <w:r w:rsidRPr="0091364F">
        <w:rPr>
          <w:rFonts w:ascii="PMingLiU" w:eastAsia="PMingLiU" w:hAnsi="PMingLiU" w:cs="Times New Roman"/>
          <w:sz w:val="24"/>
        </w:rPr>
        <w:t>不確定上次接種Tdap</w:t>
      </w:r>
      <w:r w:rsidR="008E7C05">
        <w:rPr>
          <w:rFonts w:ascii="PMingLiU" w:eastAsia="PMingLiU" w:hAnsi="PMingLiU" w:cs="Times New Roman"/>
          <w:sz w:val="24"/>
        </w:rPr>
        <w:t>疫苗的時間，</w:t>
      </w:r>
      <w:r w:rsidR="008E7C05" w:rsidRPr="008E7C05">
        <w:rPr>
          <w:rFonts w:ascii="PMingLiU" w:eastAsia="PMingLiU" w:hAnsi="PMingLiU" w:cs="Times New Roman" w:hint="eastAsia"/>
          <w:sz w:val="24"/>
        </w:rPr>
        <w:t>你</w:t>
      </w:r>
      <w:r w:rsidRPr="0091364F">
        <w:rPr>
          <w:rFonts w:ascii="PMingLiU" w:eastAsia="PMingLiU" w:hAnsi="PMingLiU" w:cs="Times New Roman"/>
          <w:sz w:val="24"/>
        </w:rPr>
        <w:t>應在寶寶出生后立即接種疫苗。</w:t>
      </w:r>
    </w:p>
    <w:p w:rsidR="002F0125" w:rsidRPr="001D640C" w:rsidRDefault="002F0125" w:rsidP="00DD16FF">
      <w:pPr>
        <w:pStyle w:val="NoSpacing"/>
        <w:rPr>
          <w:sz w:val="16"/>
          <w:szCs w:val="16"/>
        </w:rPr>
      </w:pPr>
      <w:r w:rsidRPr="001D640C">
        <w:rPr>
          <w:rFonts w:ascii="Times New Roman" w:eastAsia="Times New Roman" w:hAnsi="Times New Roman" w:cs="Times New Roman"/>
          <w:sz w:val="16"/>
          <w:szCs w:val="16"/>
        </w:rPr>
        <w:tab/>
      </w:r>
      <w:r w:rsidRPr="001D640C">
        <w:rPr>
          <w:rFonts w:ascii="Times New Roman" w:eastAsia="Times New Roman" w:hAnsi="Times New Roman" w:cs="Times New Roman"/>
          <w:sz w:val="16"/>
          <w:szCs w:val="16"/>
        </w:rPr>
        <w:tab/>
      </w:r>
      <w:r w:rsidRPr="001D640C">
        <w:rPr>
          <w:sz w:val="16"/>
          <w:szCs w:val="16"/>
        </w:rPr>
        <w:tab/>
      </w:r>
      <w:r w:rsidRPr="001D640C">
        <w:rPr>
          <w:sz w:val="16"/>
          <w:szCs w:val="16"/>
        </w:rPr>
        <w:tab/>
      </w:r>
    </w:p>
    <w:tbl>
      <w:tblPr>
        <w:tblStyle w:val="TableGrid"/>
        <w:tblW w:w="10893" w:type="dxa"/>
        <w:tblLayout w:type="fixed"/>
        <w:tblCellMar>
          <w:top w:w="58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1733"/>
        <w:gridCol w:w="4485"/>
      </w:tblGrid>
      <w:tr w:rsidR="00C8795F" w:rsidRPr="00677183" w:rsidTr="00585721">
        <w:trPr>
          <w:trHeight w:val="320"/>
        </w:trPr>
        <w:tc>
          <w:tcPr>
            <w:tcW w:w="10893" w:type="dxa"/>
            <w:gridSpan w:val="3"/>
            <w:shd w:val="clear" w:color="auto" w:fill="D6E3BC" w:themeFill="accent3" w:themeFillTint="66"/>
            <w:vAlign w:val="center"/>
          </w:tcPr>
          <w:p w:rsidR="00C8795F" w:rsidRDefault="00C8795F" w:rsidP="00C8795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1364F">
              <w:rPr>
                <w:rFonts w:ascii="PMingLiU" w:eastAsia="PMingLiU" w:hAnsi="PMingLiU" w:cs="Times New Roman"/>
                <w:b/>
                <w:sz w:val="32"/>
              </w:rPr>
              <w:t>到哪裡注射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Tdap</w:t>
            </w:r>
            <w:r w:rsidRPr="0091364F">
              <w:rPr>
                <w:rFonts w:ascii="PMingLiU" w:eastAsia="PMingLiU" w:hAnsi="PMingLiU" w:cs="Times New Roman"/>
                <w:b/>
                <w:sz w:val="32"/>
              </w:rPr>
              <w:t>（百日咳）和流感疫苗</w:t>
            </w:r>
            <w:proofErr w:type="spellEnd"/>
            <w:r w:rsidRPr="0091364F">
              <w:rPr>
                <w:rFonts w:ascii="PMingLiU" w:eastAsia="PMingLiU" w:hAnsi="PMingLiU" w:cs="Times New Roman"/>
                <w:b/>
                <w:sz w:val="32"/>
              </w:rPr>
              <w:t>？</w:t>
            </w:r>
          </w:p>
          <w:p w:rsidR="009328FF" w:rsidRPr="00DA073C" w:rsidRDefault="009328FF" w:rsidP="00C8795F">
            <w:pPr>
              <w:pStyle w:val="NoSpacing"/>
              <w:jc w:val="center"/>
              <w:rPr>
                <w:rFonts w:ascii="PMingLiU" w:eastAsia="PMingLiU" w:hAnsi="PMingLiU" w:cs="Times New Roman"/>
                <w:b/>
                <w:sz w:val="12"/>
                <w:szCs w:val="16"/>
              </w:rPr>
            </w:pPr>
          </w:p>
          <w:p w:rsidR="00573DBD" w:rsidRDefault="00037AE8" w:rsidP="009328FF">
            <w:pPr>
              <w:pStyle w:val="NoSpacing"/>
              <w:spacing w:after="120"/>
            </w:pPr>
            <w:proofErr w:type="spellStart"/>
            <w:r>
              <w:rPr>
                <w:rFonts w:ascii="PMingLiU" w:eastAsia="PMingLiU" w:hAnsi="PMingLiU" w:cs="Times New Roman"/>
                <w:sz w:val="24"/>
              </w:rPr>
              <w:t>最好到</w:t>
            </w:r>
            <w:proofErr w:type="spellEnd"/>
            <w:r w:rsidRPr="00037AE8">
              <w:rPr>
                <w:rFonts w:ascii="PMingLiU" w:eastAsia="PMingLiU" w:hAnsi="PMingLiU" w:cs="Times New Roman" w:hint="eastAsia"/>
                <w:sz w:val="24"/>
                <w:lang w:eastAsia="zh-TW"/>
              </w:rPr>
              <w:t>你</w:t>
            </w:r>
            <w:proofErr w:type="spellStart"/>
            <w:r>
              <w:rPr>
                <w:rFonts w:ascii="PMingLiU" w:eastAsia="PMingLiU" w:hAnsi="PMingLiU" w:cs="Times New Roman"/>
                <w:sz w:val="24"/>
              </w:rPr>
              <w:t>的醫療服務</w:t>
            </w:r>
            <w:r w:rsidRPr="00037AE8">
              <w:rPr>
                <w:rFonts w:ascii="PMingLiU" w:eastAsia="PMingLiU" w:hAnsi="PMingLiU" w:cs="Times New Roman" w:hint="eastAsia"/>
                <w:sz w:val="24"/>
              </w:rPr>
              <w:t>所</w:t>
            </w:r>
            <w:r w:rsidR="00634E08">
              <w:rPr>
                <w:rFonts w:ascii="PMingLiU" w:eastAsia="PMingLiU" w:hAnsi="PMingLiU" w:cs="Times New Roman"/>
                <w:sz w:val="24"/>
              </w:rPr>
              <w:t>接種疫苗。如果</w:t>
            </w:r>
            <w:r w:rsidR="00634E08" w:rsidRPr="00634E08">
              <w:rPr>
                <w:rFonts w:ascii="PMingLiU" w:eastAsia="PMingLiU" w:hAnsi="PMingLiU" w:cs="Times New Roman" w:hint="eastAsia"/>
                <w:sz w:val="24"/>
              </w:rPr>
              <w:t>你</w:t>
            </w:r>
            <w:r w:rsidR="00792BF7" w:rsidRPr="0091364F">
              <w:rPr>
                <w:rFonts w:ascii="PMingLiU" w:eastAsia="PMingLiU" w:hAnsi="PMingLiU" w:cs="Times New Roman"/>
                <w:sz w:val="24"/>
              </w:rPr>
              <w:t>有投保</w:t>
            </w:r>
            <w:r w:rsidR="00792BF7">
              <w:rPr>
                <w:rFonts w:ascii="Times New Roman" w:eastAsia="Times New Roman" w:hAnsi="Times New Roman" w:cs="Times New Roman"/>
                <w:sz w:val="24"/>
              </w:rPr>
              <w:t>Medi-Cal、Medicare、Healthy</w:t>
            </w:r>
            <w:proofErr w:type="spellEnd"/>
            <w:r w:rsidR="00792B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92BF7">
              <w:rPr>
                <w:rFonts w:ascii="Times New Roman" w:eastAsia="Times New Roman" w:hAnsi="Times New Roman" w:cs="Times New Roman"/>
                <w:sz w:val="24"/>
              </w:rPr>
              <w:t>SF</w:t>
            </w:r>
            <w:r>
              <w:rPr>
                <w:rFonts w:ascii="PMingLiU" w:eastAsia="PMingLiU" w:hAnsi="PMingLiU" w:cs="Times New Roman"/>
                <w:sz w:val="24"/>
              </w:rPr>
              <w:t>等醫療保險，</w:t>
            </w:r>
            <w:r w:rsidR="008E7C05" w:rsidRPr="008E7C05">
              <w:rPr>
                <w:rFonts w:ascii="PMingLiU" w:eastAsia="PMingLiU" w:hAnsi="PMingLiU" w:cs="Times New Roman" w:hint="eastAsia"/>
                <w:sz w:val="24"/>
              </w:rPr>
              <w:t>注射</w:t>
            </w:r>
            <w:r w:rsidR="00792BF7" w:rsidRPr="0091364F">
              <w:rPr>
                <w:rFonts w:ascii="PMingLiU" w:eastAsia="PMingLiU" w:hAnsi="PMingLiU" w:cs="Times New Roman"/>
                <w:sz w:val="24"/>
              </w:rPr>
              <w:t>這</w:t>
            </w:r>
            <w:r w:rsidR="00634E08">
              <w:rPr>
                <w:rFonts w:ascii="PMingLiU" w:eastAsia="PMingLiU" w:hAnsi="PMingLiU" w:cs="Times New Roman"/>
                <w:sz w:val="24"/>
              </w:rPr>
              <w:t>些疫苗不需要額外的費用。如果</w:t>
            </w:r>
            <w:r w:rsidR="00634E08" w:rsidRPr="00634E08">
              <w:rPr>
                <w:rFonts w:ascii="PMingLiU" w:eastAsia="PMingLiU" w:hAnsi="PMingLiU" w:cs="Times New Roman" w:hint="eastAsia"/>
                <w:sz w:val="24"/>
              </w:rPr>
              <w:t>你</w:t>
            </w:r>
            <w:r w:rsidR="00634E08">
              <w:rPr>
                <w:rFonts w:ascii="PMingLiU" w:eastAsia="PMingLiU" w:hAnsi="PMingLiU" w:cs="Times New Roman"/>
                <w:sz w:val="24"/>
              </w:rPr>
              <w:t>沒有醫療保險，那麼</w:t>
            </w:r>
            <w:r w:rsidR="00634E08" w:rsidRPr="00634E08">
              <w:rPr>
                <w:rFonts w:ascii="PMingLiU" w:eastAsia="PMingLiU" w:hAnsi="PMingLiU" w:cs="Times New Roman" w:hint="eastAsia"/>
                <w:sz w:val="24"/>
              </w:rPr>
              <w:t>你</w:t>
            </w:r>
            <w:r w:rsidR="00792BF7" w:rsidRPr="0091364F">
              <w:rPr>
                <w:rFonts w:ascii="PMingLiU" w:eastAsia="PMingLiU" w:hAnsi="PMingLiU" w:cs="Times New Roman"/>
                <w:sz w:val="24"/>
              </w:rPr>
              <w:t>可以去下列醫療部門或藥房</w:t>
            </w:r>
            <w:proofErr w:type="spellEnd"/>
            <w:r w:rsidR="00792BF7" w:rsidRPr="0091364F">
              <w:rPr>
                <w:rFonts w:ascii="PMingLiU" w:eastAsia="PMingLiU" w:hAnsi="PMingLiU" w:cs="Times New Roman"/>
                <w:sz w:val="24"/>
              </w:rPr>
              <w:t>。</w:t>
            </w:r>
          </w:p>
        </w:tc>
      </w:tr>
      <w:tr w:rsidR="00F43893" w:rsidRPr="00677183" w:rsidTr="00585721">
        <w:trPr>
          <w:trHeight w:val="323"/>
        </w:trPr>
        <w:tc>
          <w:tcPr>
            <w:tcW w:w="4675" w:type="dxa"/>
            <w:shd w:val="clear" w:color="auto" w:fill="EAF1DD" w:themeFill="accent3" w:themeFillTint="33"/>
            <w:vAlign w:val="center"/>
          </w:tcPr>
          <w:p w:rsidR="00244F7E" w:rsidRPr="0091364F" w:rsidRDefault="00573DBD" w:rsidP="00DA073C">
            <w:pPr>
              <w:tabs>
                <w:tab w:val="left" w:pos="1095"/>
              </w:tabs>
              <w:spacing w:line="276" w:lineRule="auto"/>
              <w:jc w:val="center"/>
              <w:rPr>
                <w:rFonts w:ascii="PMingLiU" w:eastAsia="PMingLiU" w:hAnsi="PMingLiU" w:cs="Times New Roman"/>
                <w:b/>
              </w:rPr>
            </w:pPr>
            <w:proofErr w:type="spellStart"/>
            <w:r w:rsidRPr="0091364F">
              <w:rPr>
                <w:rFonts w:ascii="PMingLiU" w:eastAsia="PMingLiU" w:hAnsi="PMingLiU" w:cs="Times New Roman"/>
                <w:b/>
              </w:rPr>
              <w:t>機構</w:t>
            </w:r>
            <w:proofErr w:type="spellEnd"/>
          </w:p>
        </w:tc>
        <w:tc>
          <w:tcPr>
            <w:tcW w:w="1733" w:type="dxa"/>
            <w:shd w:val="clear" w:color="auto" w:fill="EAF1DD" w:themeFill="accent3" w:themeFillTint="33"/>
            <w:vAlign w:val="center"/>
          </w:tcPr>
          <w:p w:rsidR="00F43893" w:rsidRPr="0091364F" w:rsidRDefault="00573DBD" w:rsidP="00DA073C">
            <w:pPr>
              <w:spacing w:line="276" w:lineRule="auto"/>
              <w:jc w:val="center"/>
              <w:rPr>
                <w:rFonts w:ascii="PMingLiU" w:eastAsia="PMingLiU" w:hAnsi="PMingLiU" w:cs="Times New Roman"/>
                <w:b/>
              </w:rPr>
            </w:pPr>
            <w:proofErr w:type="spellStart"/>
            <w:r w:rsidRPr="0091364F">
              <w:rPr>
                <w:rFonts w:ascii="PMingLiU" w:eastAsia="PMingLiU" w:hAnsi="PMingLiU" w:cs="Times New Roman"/>
                <w:b/>
              </w:rPr>
              <w:t>費用</w:t>
            </w:r>
            <w:proofErr w:type="spellEnd"/>
          </w:p>
        </w:tc>
        <w:tc>
          <w:tcPr>
            <w:tcW w:w="4485" w:type="dxa"/>
            <w:shd w:val="clear" w:color="auto" w:fill="EAF1DD" w:themeFill="accent3" w:themeFillTint="33"/>
            <w:vAlign w:val="center"/>
          </w:tcPr>
          <w:p w:rsidR="00F43893" w:rsidRPr="0091364F" w:rsidRDefault="00573DBD" w:rsidP="00DA073C">
            <w:pPr>
              <w:spacing w:line="276" w:lineRule="auto"/>
              <w:jc w:val="center"/>
              <w:rPr>
                <w:rFonts w:ascii="PMingLiU" w:eastAsia="PMingLiU" w:hAnsi="PMingLiU" w:cs="Times New Roman"/>
                <w:b/>
              </w:rPr>
            </w:pPr>
            <w:proofErr w:type="spellStart"/>
            <w:r w:rsidRPr="0091364F">
              <w:rPr>
                <w:rFonts w:ascii="PMingLiU" w:eastAsia="PMingLiU" w:hAnsi="PMingLiU" w:cs="Times New Roman"/>
                <w:b/>
              </w:rPr>
              <w:t>注射疫苗安排表</w:t>
            </w:r>
            <w:proofErr w:type="spellEnd"/>
          </w:p>
        </w:tc>
      </w:tr>
      <w:tr w:rsidR="00F43893" w:rsidRPr="00677183" w:rsidTr="00585721">
        <w:tc>
          <w:tcPr>
            <w:tcW w:w="4675" w:type="dxa"/>
          </w:tcPr>
          <w:p w:rsidR="002427A5" w:rsidRPr="00585721" w:rsidRDefault="00585721">
            <w:pPr>
              <w:pStyle w:val="NoSpacing"/>
              <w:rPr>
                <w:rFonts w:ascii="PMingLiU" w:eastAsia="PMingLiU" w:hAnsi="PMingLiU" w:cs="Times New Roman"/>
                <w:b/>
              </w:rPr>
            </w:pPr>
            <w:proofErr w:type="spellStart"/>
            <w:r w:rsidRPr="00585721">
              <w:rPr>
                <w:rFonts w:ascii="PMingLiU" w:eastAsia="PMingLiU" w:hAnsi="PMingLiU" w:cs="Times New Roman" w:hint="eastAsia"/>
                <w:b/>
              </w:rPr>
              <w:t>地點名稱</w:t>
            </w:r>
            <w:proofErr w:type="spellEnd"/>
          </w:p>
          <w:p w:rsidR="00585721" w:rsidRPr="00585721" w:rsidRDefault="00585721">
            <w:pPr>
              <w:rPr>
                <w:rStyle w:val="hps"/>
                <w:rFonts w:ascii="PMingLiU" w:eastAsia="PMingLiU" w:hAnsi="PMingLiU" w:cs="MS Mincho"/>
                <w:lang w:eastAsia="zh-TW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地址</w:t>
            </w:r>
          </w:p>
          <w:p w:rsidR="002427A5" w:rsidRPr="00585721" w:rsidRDefault="00585721">
            <w:pPr>
              <w:rPr>
                <w:rFonts w:ascii="PMingLiU" w:eastAsia="PMingLiU" w:hAnsi="PMingLiU" w:cs="Times New Roman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電話</w:t>
            </w:r>
          </w:p>
          <w:p w:rsidR="002427A5" w:rsidRPr="00585721" w:rsidRDefault="00585721">
            <w:pPr>
              <w:pStyle w:val="NoSpacing"/>
              <w:rPr>
                <w:rFonts w:ascii="PMingLiU" w:eastAsia="PMingLiU" w:hAnsi="PMingLiU" w:cs="Times New Roman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網站</w:t>
            </w:r>
          </w:p>
        </w:tc>
        <w:tc>
          <w:tcPr>
            <w:tcW w:w="1733" w:type="dxa"/>
          </w:tcPr>
          <w:p w:rsidR="002427A5" w:rsidRDefault="00585721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PMingLiU" w:eastAsia="PMingLiU" w:hAnsi="PMingLiU" w:cs="Times New Roman"/>
              </w:rPr>
              <w:t>流感</w:t>
            </w:r>
            <w:proofErr w:type="spellEnd"/>
            <w:r>
              <w:rPr>
                <w:rFonts w:ascii="PMingLiU" w:eastAsia="PMingLiU" w:hAnsi="PMingLiU" w:cs="Times New Roman"/>
              </w:rPr>
              <w:t>:</w:t>
            </w:r>
            <w:r>
              <w:rPr>
                <w:rFonts w:ascii="PMingLiU" w:eastAsia="PMingLiU" w:hAnsi="PMingLiU" w:cs="Times New Roman"/>
              </w:rPr>
              <w:tab/>
            </w:r>
            <w:r w:rsidR="00573DBD">
              <w:rPr>
                <w:rFonts w:ascii="Times New Roman" w:eastAsia="Times New Roman" w:hAnsi="Times New Roman" w:cs="Times New Roman"/>
              </w:rPr>
              <w:t>$</w:t>
            </w:r>
          </w:p>
          <w:p w:rsidR="00585721" w:rsidRPr="0091364F" w:rsidRDefault="00573DBD" w:rsidP="00585721">
            <w:pPr>
              <w:pStyle w:val="NoSpacing"/>
              <w:rPr>
                <w:rFonts w:ascii="PMingLiU" w:eastAsia="PMingLiU" w:hAnsi="PMingLiU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Tdap</w:t>
            </w:r>
            <w:proofErr w:type="spellEnd"/>
            <w:r w:rsidR="00585721" w:rsidRPr="00585721">
              <w:rPr>
                <w:rFonts w:ascii="PMingLiU" w:eastAsia="PMingLiU" w:hAnsi="PMingLiU" w:cs="Times New Roman"/>
              </w:rPr>
              <w:t>:</w:t>
            </w:r>
            <w:r w:rsidR="00585721">
              <w:rPr>
                <w:rFonts w:ascii="PMingLiU" w:eastAsia="PMingLiU" w:hAnsi="PMingLiU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$</w:t>
            </w:r>
          </w:p>
          <w:p w:rsidR="00F469C8" w:rsidRPr="0091364F" w:rsidRDefault="00F469C8">
            <w:pPr>
              <w:pStyle w:val="NoSpacing"/>
              <w:rPr>
                <w:rFonts w:ascii="PMingLiU" w:eastAsia="PMingLiU" w:hAnsi="PMingLiU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 w:rsidR="002427A5" w:rsidRPr="0091364F" w:rsidRDefault="00585721" w:rsidP="00585721">
            <w:pPr>
              <w:pStyle w:val="NoSpacing"/>
              <w:tabs>
                <w:tab w:val="right" w:pos="4269"/>
              </w:tabs>
              <w:rPr>
                <w:rFonts w:ascii="PMingLiU" w:eastAsia="PMingLiU" w:hAnsi="PMingLiU" w:cs="Times New Roman"/>
              </w:rPr>
            </w:pPr>
            <w:r>
              <w:rPr>
                <w:rStyle w:val="hps"/>
                <w:rFonts w:ascii="MS Mincho" w:eastAsia="MS Mincho" w:hAnsi="MS Mincho" w:cs="MS Mincho" w:hint="eastAsia"/>
                <w:lang w:eastAsia="zh-CN"/>
              </w:rPr>
              <w:t>哪一天</w:t>
            </w:r>
            <w:r>
              <w:rPr>
                <w:rStyle w:val="hps"/>
                <w:rFonts w:ascii="MS Mincho" w:eastAsia="MS Mincho" w:hAnsi="MS Mincho" w:cs="MS Mincho"/>
                <w:lang w:eastAsia="zh-CN"/>
              </w:rPr>
              <w:tab/>
            </w:r>
            <w:r>
              <w:rPr>
                <w:rStyle w:val="hps"/>
                <w:rFonts w:ascii="MS Mincho" w:eastAsia="MS Mincho" w:hAnsi="MS Mincho" w:cs="MS Mincho" w:hint="eastAsia"/>
                <w:lang w:eastAsia="zh-TW"/>
              </w:rPr>
              <w:t>營業時間</w:t>
            </w:r>
          </w:p>
        </w:tc>
      </w:tr>
      <w:tr w:rsidR="00585721" w:rsidRPr="00677183" w:rsidTr="00585721">
        <w:tc>
          <w:tcPr>
            <w:tcW w:w="4675" w:type="dxa"/>
          </w:tcPr>
          <w:p w:rsidR="00585721" w:rsidRPr="00585721" w:rsidRDefault="00585721" w:rsidP="002923FC">
            <w:pPr>
              <w:pStyle w:val="NoSpacing"/>
              <w:rPr>
                <w:rFonts w:ascii="PMingLiU" w:eastAsia="PMingLiU" w:hAnsi="PMingLiU" w:cs="Times New Roman"/>
                <w:b/>
              </w:rPr>
            </w:pPr>
            <w:proofErr w:type="spellStart"/>
            <w:r w:rsidRPr="00585721">
              <w:rPr>
                <w:rFonts w:ascii="PMingLiU" w:eastAsia="PMingLiU" w:hAnsi="PMingLiU" w:cs="Times New Roman" w:hint="eastAsia"/>
                <w:b/>
              </w:rPr>
              <w:t>地點名稱</w:t>
            </w:r>
            <w:proofErr w:type="spellEnd"/>
          </w:p>
          <w:p w:rsidR="00585721" w:rsidRPr="00585721" w:rsidRDefault="00585721" w:rsidP="002923FC">
            <w:pPr>
              <w:rPr>
                <w:rStyle w:val="hps"/>
                <w:rFonts w:ascii="PMingLiU" w:eastAsia="PMingLiU" w:hAnsi="PMingLiU" w:cs="MS Mincho"/>
                <w:lang w:eastAsia="zh-TW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地址</w:t>
            </w:r>
          </w:p>
          <w:p w:rsidR="00585721" w:rsidRPr="00585721" w:rsidRDefault="00585721" w:rsidP="002923FC">
            <w:pPr>
              <w:rPr>
                <w:rFonts w:ascii="PMingLiU" w:eastAsia="PMingLiU" w:hAnsi="PMingLiU" w:cs="Times New Roman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電話</w:t>
            </w:r>
          </w:p>
          <w:p w:rsidR="00585721" w:rsidRPr="00585721" w:rsidRDefault="00585721" w:rsidP="002923FC">
            <w:pPr>
              <w:pStyle w:val="NoSpacing"/>
              <w:rPr>
                <w:rFonts w:ascii="PMingLiU" w:eastAsia="PMingLiU" w:hAnsi="PMingLiU" w:cs="Times New Roman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網站</w:t>
            </w:r>
          </w:p>
        </w:tc>
        <w:tc>
          <w:tcPr>
            <w:tcW w:w="1733" w:type="dxa"/>
          </w:tcPr>
          <w:p w:rsidR="00585721" w:rsidRDefault="00585721" w:rsidP="002923F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PMingLiU" w:eastAsia="PMingLiU" w:hAnsi="PMingLiU" w:cs="Times New Roman"/>
              </w:rPr>
              <w:t>流感</w:t>
            </w:r>
            <w:proofErr w:type="spellEnd"/>
            <w:r>
              <w:rPr>
                <w:rFonts w:ascii="PMingLiU" w:eastAsia="PMingLiU" w:hAnsi="PMingLiU" w:cs="Times New Roman"/>
              </w:rPr>
              <w:t>:</w:t>
            </w:r>
            <w:r>
              <w:rPr>
                <w:rFonts w:ascii="PMingLiU" w:eastAsia="PMingLiU" w:hAnsi="PMingLiU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$</w:t>
            </w:r>
          </w:p>
          <w:p w:rsidR="00585721" w:rsidRPr="0091364F" w:rsidRDefault="00585721" w:rsidP="002923FC">
            <w:pPr>
              <w:pStyle w:val="NoSpacing"/>
              <w:rPr>
                <w:rFonts w:ascii="PMingLiU" w:eastAsia="PMingLiU" w:hAnsi="PMingLiU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Tdap</w:t>
            </w:r>
            <w:proofErr w:type="spellEnd"/>
            <w:r w:rsidRPr="00585721">
              <w:rPr>
                <w:rFonts w:ascii="PMingLiU" w:eastAsia="PMingLiU" w:hAnsi="PMingLiU" w:cs="Times New Roman"/>
              </w:rPr>
              <w:t>:</w:t>
            </w:r>
            <w:r>
              <w:rPr>
                <w:rFonts w:ascii="PMingLiU" w:eastAsia="PMingLiU" w:hAnsi="PMingLiU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$</w:t>
            </w:r>
          </w:p>
          <w:p w:rsidR="00585721" w:rsidRPr="0091364F" w:rsidRDefault="00585721" w:rsidP="002923FC">
            <w:pPr>
              <w:pStyle w:val="NoSpacing"/>
              <w:rPr>
                <w:rFonts w:ascii="PMingLiU" w:eastAsia="PMingLiU" w:hAnsi="PMingLiU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 w:rsidR="00585721" w:rsidRPr="0091364F" w:rsidRDefault="00585721" w:rsidP="002923FC">
            <w:pPr>
              <w:pStyle w:val="NoSpacing"/>
              <w:tabs>
                <w:tab w:val="right" w:pos="4269"/>
              </w:tabs>
              <w:rPr>
                <w:rFonts w:ascii="PMingLiU" w:eastAsia="PMingLiU" w:hAnsi="PMingLiU" w:cs="Times New Roman"/>
              </w:rPr>
            </w:pPr>
            <w:r>
              <w:rPr>
                <w:rStyle w:val="hps"/>
                <w:rFonts w:ascii="MS Mincho" w:eastAsia="MS Mincho" w:hAnsi="MS Mincho" w:cs="MS Mincho" w:hint="eastAsia"/>
                <w:lang w:eastAsia="zh-CN"/>
              </w:rPr>
              <w:t>哪一天</w:t>
            </w:r>
            <w:r>
              <w:rPr>
                <w:rStyle w:val="hps"/>
                <w:rFonts w:ascii="MS Mincho" w:eastAsia="MS Mincho" w:hAnsi="MS Mincho" w:cs="MS Mincho"/>
                <w:lang w:eastAsia="zh-CN"/>
              </w:rPr>
              <w:tab/>
            </w:r>
            <w:r>
              <w:rPr>
                <w:rStyle w:val="hps"/>
                <w:rFonts w:ascii="MS Mincho" w:eastAsia="MS Mincho" w:hAnsi="MS Mincho" w:cs="MS Mincho" w:hint="eastAsia"/>
                <w:lang w:eastAsia="zh-TW"/>
              </w:rPr>
              <w:t>營業時間</w:t>
            </w:r>
          </w:p>
        </w:tc>
      </w:tr>
      <w:tr w:rsidR="00585721" w:rsidRPr="00677183" w:rsidTr="00585721">
        <w:tc>
          <w:tcPr>
            <w:tcW w:w="4675" w:type="dxa"/>
          </w:tcPr>
          <w:p w:rsidR="00585721" w:rsidRPr="00585721" w:rsidRDefault="00585721" w:rsidP="002923FC">
            <w:pPr>
              <w:pStyle w:val="NoSpacing"/>
              <w:rPr>
                <w:rFonts w:ascii="PMingLiU" w:eastAsia="PMingLiU" w:hAnsi="PMingLiU" w:cs="Times New Roman"/>
                <w:b/>
              </w:rPr>
            </w:pPr>
            <w:proofErr w:type="spellStart"/>
            <w:r w:rsidRPr="00585721">
              <w:rPr>
                <w:rFonts w:ascii="PMingLiU" w:eastAsia="PMingLiU" w:hAnsi="PMingLiU" w:cs="Times New Roman" w:hint="eastAsia"/>
                <w:b/>
              </w:rPr>
              <w:t>地點名稱</w:t>
            </w:r>
            <w:proofErr w:type="spellEnd"/>
          </w:p>
          <w:p w:rsidR="00585721" w:rsidRPr="00585721" w:rsidRDefault="00585721" w:rsidP="002923FC">
            <w:pPr>
              <w:rPr>
                <w:rStyle w:val="hps"/>
                <w:rFonts w:ascii="PMingLiU" w:eastAsia="PMingLiU" w:hAnsi="PMingLiU" w:cs="MS Mincho"/>
                <w:lang w:eastAsia="zh-TW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地址</w:t>
            </w:r>
          </w:p>
          <w:p w:rsidR="00585721" w:rsidRPr="00585721" w:rsidRDefault="00585721" w:rsidP="002923FC">
            <w:pPr>
              <w:rPr>
                <w:rFonts w:ascii="PMingLiU" w:eastAsia="PMingLiU" w:hAnsi="PMingLiU" w:cs="Times New Roman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電話</w:t>
            </w:r>
          </w:p>
          <w:p w:rsidR="00585721" w:rsidRPr="00585721" w:rsidRDefault="00585721" w:rsidP="002923FC">
            <w:pPr>
              <w:pStyle w:val="NoSpacing"/>
              <w:rPr>
                <w:rFonts w:ascii="PMingLiU" w:eastAsia="PMingLiU" w:hAnsi="PMingLiU" w:cs="Times New Roman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網站</w:t>
            </w:r>
          </w:p>
        </w:tc>
        <w:tc>
          <w:tcPr>
            <w:tcW w:w="1733" w:type="dxa"/>
          </w:tcPr>
          <w:p w:rsidR="00585721" w:rsidRDefault="00585721" w:rsidP="002923F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PMingLiU" w:eastAsia="PMingLiU" w:hAnsi="PMingLiU" w:cs="Times New Roman"/>
              </w:rPr>
              <w:t>流感</w:t>
            </w:r>
            <w:proofErr w:type="spellEnd"/>
            <w:r>
              <w:rPr>
                <w:rFonts w:ascii="PMingLiU" w:eastAsia="PMingLiU" w:hAnsi="PMingLiU" w:cs="Times New Roman"/>
              </w:rPr>
              <w:t>:</w:t>
            </w:r>
            <w:r>
              <w:rPr>
                <w:rFonts w:ascii="PMingLiU" w:eastAsia="PMingLiU" w:hAnsi="PMingLiU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$</w:t>
            </w:r>
          </w:p>
          <w:p w:rsidR="00585721" w:rsidRPr="0091364F" w:rsidRDefault="00585721" w:rsidP="002923FC">
            <w:pPr>
              <w:pStyle w:val="NoSpacing"/>
              <w:rPr>
                <w:rFonts w:ascii="PMingLiU" w:eastAsia="PMingLiU" w:hAnsi="PMingLiU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Tdap</w:t>
            </w:r>
            <w:proofErr w:type="spellEnd"/>
            <w:r w:rsidRPr="00585721">
              <w:rPr>
                <w:rFonts w:ascii="PMingLiU" w:eastAsia="PMingLiU" w:hAnsi="PMingLiU" w:cs="Times New Roman"/>
              </w:rPr>
              <w:t>:</w:t>
            </w:r>
            <w:r>
              <w:rPr>
                <w:rFonts w:ascii="PMingLiU" w:eastAsia="PMingLiU" w:hAnsi="PMingLiU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$</w:t>
            </w:r>
          </w:p>
          <w:p w:rsidR="00585721" w:rsidRPr="0091364F" w:rsidRDefault="00585721" w:rsidP="002923FC">
            <w:pPr>
              <w:pStyle w:val="NoSpacing"/>
              <w:rPr>
                <w:rFonts w:ascii="PMingLiU" w:eastAsia="PMingLiU" w:hAnsi="PMingLiU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 w:rsidR="00585721" w:rsidRPr="0091364F" w:rsidRDefault="00585721" w:rsidP="002923FC">
            <w:pPr>
              <w:pStyle w:val="NoSpacing"/>
              <w:tabs>
                <w:tab w:val="right" w:pos="4269"/>
              </w:tabs>
              <w:rPr>
                <w:rFonts w:ascii="PMingLiU" w:eastAsia="PMingLiU" w:hAnsi="PMingLiU" w:cs="Times New Roman"/>
              </w:rPr>
            </w:pPr>
            <w:r>
              <w:rPr>
                <w:rStyle w:val="hps"/>
                <w:rFonts w:ascii="MS Mincho" w:eastAsia="MS Mincho" w:hAnsi="MS Mincho" w:cs="MS Mincho" w:hint="eastAsia"/>
                <w:lang w:eastAsia="zh-CN"/>
              </w:rPr>
              <w:t>哪一天</w:t>
            </w:r>
            <w:r>
              <w:rPr>
                <w:rStyle w:val="hps"/>
                <w:rFonts w:ascii="MS Mincho" w:eastAsia="MS Mincho" w:hAnsi="MS Mincho" w:cs="MS Mincho"/>
                <w:lang w:eastAsia="zh-CN"/>
              </w:rPr>
              <w:tab/>
            </w:r>
            <w:r>
              <w:rPr>
                <w:rStyle w:val="hps"/>
                <w:rFonts w:ascii="MS Mincho" w:eastAsia="MS Mincho" w:hAnsi="MS Mincho" w:cs="MS Mincho" w:hint="eastAsia"/>
                <w:lang w:eastAsia="zh-TW"/>
              </w:rPr>
              <w:t>營業時間</w:t>
            </w:r>
          </w:p>
        </w:tc>
      </w:tr>
      <w:tr w:rsidR="00585721" w:rsidRPr="00677183" w:rsidTr="00585721">
        <w:tc>
          <w:tcPr>
            <w:tcW w:w="4675" w:type="dxa"/>
          </w:tcPr>
          <w:p w:rsidR="00585721" w:rsidRPr="00585721" w:rsidRDefault="00585721" w:rsidP="002923FC">
            <w:pPr>
              <w:pStyle w:val="NoSpacing"/>
              <w:rPr>
                <w:rFonts w:ascii="PMingLiU" w:eastAsia="PMingLiU" w:hAnsi="PMingLiU" w:cs="Times New Roman"/>
                <w:b/>
              </w:rPr>
            </w:pPr>
            <w:proofErr w:type="spellStart"/>
            <w:r w:rsidRPr="00585721">
              <w:rPr>
                <w:rFonts w:ascii="PMingLiU" w:eastAsia="PMingLiU" w:hAnsi="PMingLiU" w:cs="Times New Roman" w:hint="eastAsia"/>
                <w:b/>
              </w:rPr>
              <w:t>地點名稱</w:t>
            </w:r>
            <w:proofErr w:type="spellEnd"/>
          </w:p>
          <w:p w:rsidR="00585721" w:rsidRPr="00585721" w:rsidRDefault="00585721" w:rsidP="002923FC">
            <w:pPr>
              <w:rPr>
                <w:rStyle w:val="hps"/>
                <w:rFonts w:ascii="PMingLiU" w:eastAsia="PMingLiU" w:hAnsi="PMingLiU" w:cs="MS Mincho"/>
                <w:lang w:eastAsia="zh-TW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地址</w:t>
            </w:r>
          </w:p>
          <w:p w:rsidR="00585721" w:rsidRPr="00585721" w:rsidRDefault="00585721" w:rsidP="002923FC">
            <w:pPr>
              <w:rPr>
                <w:rFonts w:ascii="PMingLiU" w:eastAsia="PMingLiU" w:hAnsi="PMingLiU" w:cs="Times New Roman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電話</w:t>
            </w:r>
          </w:p>
          <w:p w:rsidR="00585721" w:rsidRPr="00585721" w:rsidRDefault="00585721" w:rsidP="002923FC">
            <w:pPr>
              <w:pStyle w:val="NoSpacing"/>
              <w:rPr>
                <w:rFonts w:ascii="PMingLiU" w:eastAsia="PMingLiU" w:hAnsi="PMingLiU" w:cs="Times New Roman"/>
              </w:rPr>
            </w:pPr>
            <w:r w:rsidRPr="00585721">
              <w:rPr>
                <w:rStyle w:val="hps"/>
                <w:rFonts w:ascii="PMingLiU" w:eastAsia="PMingLiU" w:hAnsi="PMingLiU" w:cs="MS Mincho" w:hint="eastAsia"/>
                <w:lang w:eastAsia="zh-TW"/>
              </w:rPr>
              <w:t>網站</w:t>
            </w:r>
          </w:p>
        </w:tc>
        <w:tc>
          <w:tcPr>
            <w:tcW w:w="1733" w:type="dxa"/>
          </w:tcPr>
          <w:p w:rsidR="00585721" w:rsidRDefault="00585721" w:rsidP="002923F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PMingLiU" w:eastAsia="PMingLiU" w:hAnsi="PMingLiU" w:cs="Times New Roman"/>
              </w:rPr>
              <w:t>流感</w:t>
            </w:r>
            <w:proofErr w:type="spellEnd"/>
            <w:r>
              <w:rPr>
                <w:rFonts w:ascii="PMingLiU" w:eastAsia="PMingLiU" w:hAnsi="PMingLiU" w:cs="Times New Roman"/>
              </w:rPr>
              <w:t>:</w:t>
            </w:r>
            <w:r>
              <w:rPr>
                <w:rFonts w:ascii="PMingLiU" w:eastAsia="PMingLiU" w:hAnsi="PMingLiU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$</w:t>
            </w:r>
          </w:p>
          <w:p w:rsidR="00585721" w:rsidRPr="0091364F" w:rsidRDefault="00585721" w:rsidP="002923FC">
            <w:pPr>
              <w:pStyle w:val="NoSpacing"/>
              <w:rPr>
                <w:rFonts w:ascii="PMingLiU" w:eastAsia="PMingLiU" w:hAnsi="PMingLiU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Tdap</w:t>
            </w:r>
            <w:proofErr w:type="spellEnd"/>
            <w:r w:rsidRPr="00585721">
              <w:rPr>
                <w:rFonts w:ascii="PMingLiU" w:eastAsia="PMingLiU" w:hAnsi="PMingLiU" w:cs="Times New Roman"/>
              </w:rPr>
              <w:t>:</w:t>
            </w:r>
            <w:r>
              <w:rPr>
                <w:rFonts w:ascii="PMingLiU" w:eastAsia="PMingLiU" w:hAnsi="PMingLiU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$</w:t>
            </w:r>
          </w:p>
          <w:p w:rsidR="00585721" w:rsidRPr="0091364F" w:rsidRDefault="00585721" w:rsidP="002923FC">
            <w:pPr>
              <w:pStyle w:val="NoSpacing"/>
              <w:rPr>
                <w:rFonts w:ascii="PMingLiU" w:eastAsia="PMingLiU" w:hAnsi="PMingLiU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 w:rsidR="00585721" w:rsidRPr="0091364F" w:rsidRDefault="00585721" w:rsidP="002923FC">
            <w:pPr>
              <w:pStyle w:val="NoSpacing"/>
              <w:tabs>
                <w:tab w:val="right" w:pos="4269"/>
              </w:tabs>
              <w:rPr>
                <w:rFonts w:ascii="PMingLiU" w:eastAsia="PMingLiU" w:hAnsi="PMingLiU" w:cs="Times New Roman"/>
              </w:rPr>
            </w:pPr>
            <w:r>
              <w:rPr>
                <w:rStyle w:val="hps"/>
                <w:rFonts w:ascii="MS Mincho" w:eastAsia="MS Mincho" w:hAnsi="MS Mincho" w:cs="MS Mincho" w:hint="eastAsia"/>
                <w:lang w:eastAsia="zh-CN"/>
              </w:rPr>
              <w:t>哪一天</w:t>
            </w:r>
            <w:r>
              <w:rPr>
                <w:rStyle w:val="hps"/>
                <w:rFonts w:ascii="MS Mincho" w:eastAsia="MS Mincho" w:hAnsi="MS Mincho" w:cs="MS Mincho"/>
                <w:lang w:eastAsia="zh-CN"/>
              </w:rPr>
              <w:tab/>
            </w:r>
            <w:r>
              <w:rPr>
                <w:rStyle w:val="hps"/>
                <w:rFonts w:ascii="MS Mincho" w:eastAsia="MS Mincho" w:hAnsi="MS Mincho" w:cs="MS Mincho" w:hint="eastAsia"/>
                <w:lang w:eastAsia="zh-TW"/>
              </w:rPr>
              <w:t>營業時間</w:t>
            </w:r>
          </w:p>
        </w:tc>
      </w:tr>
    </w:tbl>
    <w:p w:rsidR="002427A5" w:rsidRPr="0091364F" w:rsidRDefault="00C8795F" w:rsidP="00B32100">
      <w:pPr>
        <w:pStyle w:val="NoSpacing"/>
        <w:tabs>
          <w:tab w:val="left" w:pos="7912"/>
        </w:tabs>
        <w:spacing w:after="240"/>
        <w:rPr>
          <w:rFonts w:ascii="PMingLiU" w:eastAsia="PMingLiU" w:hAnsi="PMingLiU"/>
        </w:rPr>
      </w:pPr>
      <w:r w:rsidRPr="0091364F">
        <w:rPr>
          <w:rFonts w:ascii="PMingLiU" w:eastAsia="PMingLiU" w:hAnsi="PMingLiU" w:cs="Times New Roman"/>
          <w:b/>
          <w:sz w:val="20"/>
          <w:szCs w:val="20"/>
        </w:rPr>
        <w:t>*</w:t>
      </w:r>
      <w:proofErr w:type="spellStart"/>
      <w:r w:rsidRPr="0091364F">
        <w:rPr>
          <w:rFonts w:ascii="PMingLiU" w:eastAsia="PMingLiU" w:hAnsi="PMingLiU" w:cs="Times New Roman"/>
          <w:sz w:val="20"/>
        </w:rPr>
        <w:t>價格可能有變，請到網站或撥打相應機構確</w:t>
      </w:r>
      <w:bookmarkStart w:id="0" w:name="_GoBack"/>
      <w:bookmarkEnd w:id="0"/>
      <w:r w:rsidRPr="0091364F">
        <w:rPr>
          <w:rFonts w:ascii="PMingLiU" w:eastAsia="PMingLiU" w:hAnsi="PMingLiU" w:cs="Times New Roman"/>
          <w:sz w:val="20"/>
        </w:rPr>
        <w:t>認</w:t>
      </w:r>
      <w:proofErr w:type="spellEnd"/>
      <w:r w:rsidRPr="0091364F">
        <w:rPr>
          <w:rFonts w:ascii="PMingLiU" w:eastAsia="PMingLiU" w:hAnsi="PMingLiU" w:cs="Times New Roman"/>
          <w:sz w:val="20"/>
        </w:rPr>
        <w:t>。</w:t>
      </w:r>
      <w:r w:rsidR="00B32100">
        <w:rPr>
          <w:rFonts w:ascii="PMingLiU" w:eastAsia="PMingLiU" w:hAnsi="PMingLiU" w:cs="Times New Roman"/>
          <w:sz w:val="20"/>
        </w:rPr>
        <w:tab/>
      </w:r>
    </w:p>
    <w:sectPr w:rsidR="002427A5" w:rsidRPr="0091364F" w:rsidSect="00DA073C">
      <w:footerReference w:type="default" r:id="rId9"/>
      <w:pgSz w:w="12240" w:h="15840"/>
      <w:pgMar w:top="288" w:right="720" w:bottom="245" w:left="720" w:header="14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65" w:rsidRDefault="003E5C65" w:rsidP="00F43893">
      <w:pPr>
        <w:pStyle w:val="NoSpacing"/>
      </w:pPr>
      <w:r>
        <w:separator/>
      </w:r>
    </w:p>
  </w:endnote>
  <w:endnote w:type="continuationSeparator" w:id="0">
    <w:p w:rsidR="003E5C65" w:rsidRDefault="003E5C65" w:rsidP="00F4389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Offc">
    <w:altName w:val="Scala Sans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05" w:rsidRPr="00B32100" w:rsidRDefault="00A22186" w:rsidP="00A22186">
    <w:pPr>
      <w:pStyle w:val="Footer"/>
      <w:tabs>
        <w:tab w:val="clear" w:pos="4680"/>
        <w:tab w:val="clear" w:pos="9360"/>
        <w:tab w:val="right" w:pos="10800"/>
      </w:tabs>
      <w:ind w:left="8280"/>
      <w:jc w:val="right"/>
      <w:rPr>
        <w:rFonts w:ascii="Times New Roman" w:eastAsia="Times New Roman" w:hAnsi="Times New Roman" w:cs="Times New Roman"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sz w:val="18"/>
      </w:rPr>
      <w:t>三藩市公共衛生部</w:t>
    </w:r>
    <w:proofErr w:type="spellEnd"/>
    <w:r>
      <w:rPr>
        <w:rFonts w:ascii="Times New Roman" w:eastAsia="Times New Roman" w:hAnsi="Times New Roman" w:cs="Times New Roman"/>
        <w:sz w:val="18"/>
      </w:rPr>
      <w:tab/>
      <w:t>2016</w:t>
    </w:r>
    <w:r w:rsidR="00BF0D08">
      <w:rPr>
        <w:rFonts w:ascii="Times New Roman" w:eastAsia="Times New Roman" w:hAnsi="Times New Roman" w:cs="Times New Roman"/>
        <w:sz w:val="18"/>
      </w:rPr>
      <w:t xml:space="preserve">年 </w:t>
    </w:r>
    <w:r>
      <w:rPr>
        <w:rFonts w:ascii="Times New Roman" w:eastAsia="Times New Roman" w:hAnsi="Times New Roman" w:cs="Times New Roman"/>
        <w:sz w:val="18"/>
      </w:rPr>
      <w:t>1</w:t>
    </w:r>
    <w:r w:rsidR="008E7C05" w:rsidRPr="00B32100">
      <w:rPr>
        <w:rFonts w:ascii="Times New Roman" w:eastAsia="Times New Roman" w:hAnsi="Times New Roman" w:cs="Times New Roman"/>
        <w:sz w:val="18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65" w:rsidRDefault="003E5C65" w:rsidP="00F43893">
      <w:pPr>
        <w:pStyle w:val="NoSpacing"/>
      </w:pPr>
      <w:r>
        <w:separator/>
      </w:r>
    </w:p>
  </w:footnote>
  <w:footnote w:type="continuationSeparator" w:id="0">
    <w:p w:rsidR="003E5C65" w:rsidRDefault="003E5C65" w:rsidP="00F43893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CF9"/>
    <w:multiLevelType w:val="hybridMultilevel"/>
    <w:tmpl w:val="0152DE50"/>
    <w:lvl w:ilvl="0" w:tplc="4A42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C16"/>
    <w:multiLevelType w:val="hybridMultilevel"/>
    <w:tmpl w:val="E938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92DF9"/>
    <w:multiLevelType w:val="hybridMultilevel"/>
    <w:tmpl w:val="C23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4B6B"/>
    <w:multiLevelType w:val="hybridMultilevel"/>
    <w:tmpl w:val="E846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3CD1"/>
    <w:multiLevelType w:val="hybridMultilevel"/>
    <w:tmpl w:val="C680BCB2"/>
    <w:lvl w:ilvl="0" w:tplc="4A42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3"/>
    <w:rsid w:val="00002D0B"/>
    <w:rsid w:val="00031F94"/>
    <w:rsid w:val="00037AE8"/>
    <w:rsid w:val="00061701"/>
    <w:rsid w:val="00062E88"/>
    <w:rsid w:val="00084FD0"/>
    <w:rsid w:val="000C329F"/>
    <w:rsid w:val="000D5145"/>
    <w:rsid w:val="000E1378"/>
    <w:rsid w:val="000F4CDF"/>
    <w:rsid w:val="00112A59"/>
    <w:rsid w:val="00144188"/>
    <w:rsid w:val="001538C6"/>
    <w:rsid w:val="0015702C"/>
    <w:rsid w:val="001845B1"/>
    <w:rsid w:val="00187747"/>
    <w:rsid w:val="001A21CE"/>
    <w:rsid w:val="001A4C1E"/>
    <w:rsid w:val="001A4F8A"/>
    <w:rsid w:val="001D176A"/>
    <w:rsid w:val="001D640C"/>
    <w:rsid w:val="001D6CEE"/>
    <w:rsid w:val="00233DA5"/>
    <w:rsid w:val="00235115"/>
    <w:rsid w:val="002427A5"/>
    <w:rsid w:val="00244F7E"/>
    <w:rsid w:val="00270217"/>
    <w:rsid w:val="0028486D"/>
    <w:rsid w:val="00295A71"/>
    <w:rsid w:val="002B4050"/>
    <w:rsid w:val="002F0125"/>
    <w:rsid w:val="00312C7E"/>
    <w:rsid w:val="003164F6"/>
    <w:rsid w:val="003210F4"/>
    <w:rsid w:val="00333DF8"/>
    <w:rsid w:val="00355F2B"/>
    <w:rsid w:val="0035744C"/>
    <w:rsid w:val="00362773"/>
    <w:rsid w:val="003A1280"/>
    <w:rsid w:val="003B6319"/>
    <w:rsid w:val="003E2178"/>
    <w:rsid w:val="003E5C65"/>
    <w:rsid w:val="00423101"/>
    <w:rsid w:val="0043274B"/>
    <w:rsid w:val="004331D4"/>
    <w:rsid w:val="00437C0E"/>
    <w:rsid w:val="004509F4"/>
    <w:rsid w:val="00452293"/>
    <w:rsid w:val="0049573D"/>
    <w:rsid w:val="004A606A"/>
    <w:rsid w:val="004C4BC1"/>
    <w:rsid w:val="004D31F6"/>
    <w:rsid w:val="00507FEE"/>
    <w:rsid w:val="005122BC"/>
    <w:rsid w:val="00522256"/>
    <w:rsid w:val="005342DA"/>
    <w:rsid w:val="00543094"/>
    <w:rsid w:val="00543449"/>
    <w:rsid w:val="00573DBD"/>
    <w:rsid w:val="00577D48"/>
    <w:rsid w:val="0058513C"/>
    <w:rsid w:val="00585721"/>
    <w:rsid w:val="00592AE2"/>
    <w:rsid w:val="00595008"/>
    <w:rsid w:val="005B416F"/>
    <w:rsid w:val="005B7BDE"/>
    <w:rsid w:val="005C29CC"/>
    <w:rsid w:val="005D7884"/>
    <w:rsid w:val="005E1A0B"/>
    <w:rsid w:val="005E20D3"/>
    <w:rsid w:val="005E65D8"/>
    <w:rsid w:val="005F5ABD"/>
    <w:rsid w:val="00634E08"/>
    <w:rsid w:val="00666857"/>
    <w:rsid w:val="00677183"/>
    <w:rsid w:val="00683880"/>
    <w:rsid w:val="006C35CD"/>
    <w:rsid w:val="006D10ED"/>
    <w:rsid w:val="006D1D31"/>
    <w:rsid w:val="006E7283"/>
    <w:rsid w:val="006F23F5"/>
    <w:rsid w:val="006F799E"/>
    <w:rsid w:val="0070147B"/>
    <w:rsid w:val="00724779"/>
    <w:rsid w:val="00746CE9"/>
    <w:rsid w:val="007734B5"/>
    <w:rsid w:val="007819FD"/>
    <w:rsid w:val="007904EB"/>
    <w:rsid w:val="007915A3"/>
    <w:rsid w:val="00792BF7"/>
    <w:rsid w:val="007933F2"/>
    <w:rsid w:val="007962B2"/>
    <w:rsid w:val="007B7EFD"/>
    <w:rsid w:val="007C06C8"/>
    <w:rsid w:val="007D4621"/>
    <w:rsid w:val="007D665F"/>
    <w:rsid w:val="007D78DA"/>
    <w:rsid w:val="00801B39"/>
    <w:rsid w:val="0082714B"/>
    <w:rsid w:val="008315DC"/>
    <w:rsid w:val="00847A51"/>
    <w:rsid w:val="008529BF"/>
    <w:rsid w:val="00853A9B"/>
    <w:rsid w:val="008554B0"/>
    <w:rsid w:val="008849A3"/>
    <w:rsid w:val="008B5169"/>
    <w:rsid w:val="008D4F1B"/>
    <w:rsid w:val="008E7C05"/>
    <w:rsid w:val="008F25D8"/>
    <w:rsid w:val="008F4985"/>
    <w:rsid w:val="008F73A0"/>
    <w:rsid w:val="0091364F"/>
    <w:rsid w:val="009328FF"/>
    <w:rsid w:val="009367E9"/>
    <w:rsid w:val="00943998"/>
    <w:rsid w:val="0096622C"/>
    <w:rsid w:val="00974109"/>
    <w:rsid w:val="00974885"/>
    <w:rsid w:val="009A0DA0"/>
    <w:rsid w:val="009A6A80"/>
    <w:rsid w:val="009D4CD3"/>
    <w:rsid w:val="009D7BA3"/>
    <w:rsid w:val="009E628A"/>
    <w:rsid w:val="009E67EC"/>
    <w:rsid w:val="009F10BB"/>
    <w:rsid w:val="009F7A8C"/>
    <w:rsid w:val="00A0357B"/>
    <w:rsid w:val="00A22186"/>
    <w:rsid w:val="00A3023C"/>
    <w:rsid w:val="00A77EDB"/>
    <w:rsid w:val="00A81C9D"/>
    <w:rsid w:val="00AA0FA9"/>
    <w:rsid w:val="00AC514A"/>
    <w:rsid w:val="00AC53EE"/>
    <w:rsid w:val="00AE2864"/>
    <w:rsid w:val="00AE3295"/>
    <w:rsid w:val="00AF6EB3"/>
    <w:rsid w:val="00B118CE"/>
    <w:rsid w:val="00B250A5"/>
    <w:rsid w:val="00B30804"/>
    <w:rsid w:val="00B32100"/>
    <w:rsid w:val="00B527C0"/>
    <w:rsid w:val="00B574F6"/>
    <w:rsid w:val="00B60A52"/>
    <w:rsid w:val="00B83625"/>
    <w:rsid w:val="00BA1837"/>
    <w:rsid w:val="00BC0686"/>
    <w:rsid w:val="00BD7621"/>
    <w:rsid w:val="00BE7747"/>
    <w:rsid w:val="00BF0D08"/>
    <w:rsid w:val="00C2787F"/>
    <w:rsid w:val="00C3049B"/>
    <w:rsid w:val="00C4584B"/>
    <w:rsid w:val="00C708E7"/>
    <w:rsid w:val="00C854BC"/>
    <w:rsid w:val="00C8795F"/>
    <w:rsid w:val="00C9115E"/>
    <w:rsid w:val="00C91F18"/>
    <w:rsid w:val="00C940AE"/>
    <w:rsid w:val="00C9699B"/>
    <w:rsid w:val="00CE6058"/>
    <w:rsid w:val="00CF2900"/>
    <w:rsid w:val="00D072AD"/>
    <w:rsid w:val="00D2010C"/>
    <w:rsid w:val="00D47C9B"/>
    <w:rsid w:val="00D80A01"/>
    <w:rsid w:val="00DA073C"/>
    <w:rsid w:val="00DD16FF"/>
    <w:rsid w:val="00E0357D"/>
    <w:rsid w:val="00E142C8"/>
    <w:rsid w:val="00E26D9B"/>
    <w:rsid w:val="00E31EF0"/>
    <w:rsid w:val="00E61E38"/>
    <w:rsid w:val="00E67E44"/>
    <w:rsid w:val="00E81D5E"/>
    <w:rsid w:val="00EA3844"/>
    <w:rsid w:val="00EA4A45"/>
    <w:rsid w:val="00EB23EF"/>
    <w:rsid w:val="00ED0E28"/>
    <w:rsid w:val="00ED7879"/>
    <w:rsid w:val="00EE6648"/>
    <w:rsid w:val="00EF6709"/>
    <w:rsid w:val="00F04A01"/>
    <w:rsid w:val="00F15533"/>
    <w:rsid w:val="00F320DC"/>
    <w:rsid w:val="00F43893"/>
    <w:rsid w:val="00F469C8"/>
    <w:rsid w:val="00F5320D"/>
    <w:rsid w:val="00F61F07"/>
    <w:rsid w:val="00F704E1"/>
    <w:rsid w:val="00FB15BE"/>
    <w:rsid w:val="00FC0BD9"/>
    <w:rsid w:val="00FD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93"/>
    <w:pPr>
      <w:spacing w:after="0" w:line="240" w:lineRule="auto"/>
    </w:pPr>
  </w:style>
  <w:style w:type="table" w:styleId="TableGrid">
    <w:name w:val="Table Grid"/>
    <w:basedOn w:val="TableNormal"/>
    <w:uiPriority w:val="59"/>
    <w:rsid w:val="00F43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38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93"/>
  </w:style>
  <w:style w:type="paragraph" w:styleId="Header">
    <w:name w:val="header"/>
    <w:basedOn w:val="Normal"/>
    <w:link w:val="Head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93"/>
  </w:style>
  <w:style w:type="paragraph" w:styleId="BalloonText">
    <w:name w:val="Balloon Text"/>
    <w:basedOn w:val="Normal"/>
    <w:link w:val="BalloonTextChar"/>
    <w:uiPriority w:val="99"/>
    <w:semiHidden/>
    <w:unhideWhenUsed/>
    <w:rsid w:val="002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6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47"/>
    <w:rPr>
      <w:b/>
      <w:bCs/>
      <w:sz w:val="20"/>
      <w:szCs w:val="20"/>
    </w:rPr>
  </w:style>
  <w:style w:type="paragraph" w:customStyle="1" w:styleId="Default">
    <w:name w:val="Default"/>
    <w:rsid w:val="00BE7747"/>
    <w:pPr>
      <w:autoSpaceDE w:val="0"/>
      <w:autoSpaceDN w:val="0"/>
      <w:adjustRightInd w:val="0"/>
      <w:spacing w:after="0" w:line="240" w:lineRule="auto"/>
    </w:pPr>
    <w:rPr>
      <w:rFonts w:ascii="Scala Sans Offc" w:hAnsi="Scala Sans Offc" w:cs="Scala Sans Off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E7747"/>
    <w:rPr>
      <w:rFonts w:cs="Scala Sans Offc"/>
      <w:b/>
      <w:bCs/>
      <w:color w:val="211D1E"/>
      <w:sz w:val="54"/>
      <w:szCs w:val="54"/>
    </w:rPr>
  </w:style>
  <w:style w:type="paragraph" w:customStyle="1" w:styleId="Pa1">
    <w:name w:val="Pa1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E7747"/>
    <w:rPr>
      <w:rFonts w:cs="Scala Sans Offc"/>
      <w:color w:val="211D1E"/>
      <w:sz w:val="44"/>
      <w:szCs w:val="44"/>
    </w:rPr>
  </w:style>
  <w:style w:type="paragraph" w:styleId="ListParagraph">
    <w:name w:val="List Paragraph"/>
    <w:basedOn w:val="Normal"/>
    <w:uiPriority w:val="34"/>
    <w:qFormat/>
    <w:rsid w:val="00FD3547"/>
    <w:pPr>
      <w:ind w:left="720"/>
      <w:contextualSpacing/>
    </w:pPr>
  </w:style>
  <w:style w:type="paragraph" w:styleId="Revision">
    <w:name w:val="Revision"/>
    <w:hidden/>
    <w:uiPriority w:val="99"/>
    <w:semiHidden/>
    <w:rsid w:val="00423101"/>
    <w:pPr>
      <w:spacing w:after="0" w:line="240" w:lineRule="auto"/>
    </w:pPr>
  </w:style>
  <w:style w:type="character" w:customStyle="1" w:styleId="hps">
    <w:name w:val="hps"/>
    <w:basedOn w:val="DefaultParagraphFont"/>
    <w:rsid w:val="00F04A01"/>
  </w:style>
  <w:style w:type="character" w:customStyle="1" w:styleId="alt-edited">
    <w:name w:val="alt-edited"/>
    <w:basedOn w:val="DefaultParagraphFont"/>
    <w:rsid w:val="00F04A01"/>
  </w:style>
  <w:style w:type="character" w:customStyle="1" w:styleId="shorttext">
    <w:name w:val="short_text"/>
    <w:basedOn w:val="DefaultParagraphFont"/>
    <w:rsid w:val="009F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93"/>
    <w:pPr>
      <w:spacing w:after="0" w:line="240" w:lineRule="auto"/>
    </w:pPr>
  </w:style>
  <w:style w:type="table" w:styleId="TableGrid">
    <w:name w:val="Table Grid"/>
    <w:basedOn w:val="TableNormal"/>
    <w:uiPriority w:val="59"/>
    <w:rsid w:val="00F43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38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93"/>
  </w:style>
  <w:style w:type="paragraph" w:styleId="Header">
    <w:name w:val="header"/>
    <w:basedOn w:val="Normal"/>
    <w:link w:val="Head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93"/>
  </w:style>
  <w:style w:type="paragraph" w:styleId="BalloonText">
    <w:name w:val="Balloon Text"/>
    <w:basedOn w:val="Normal"/>
    <w:link w:val="BalloonTextChar"/>
    <w:uiPriority w:val="99"/>
    <w:semiHidden/>
    <w:unhideWhenUsed/>
    <w:rsid w:val="002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6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47"/>
    <w:rPr>
      <w:b/>
      <w:bCs/>
      <w:sz w:val="20"/>
      <w:szCs w:val="20"/>
    </w:rPr>
  </w:style>
  <w:style w:type="paragraph" w:customStyle="1" w:styleId="Default">
    <w:name w:val="Default"/>
    <w:rsid w:val="00BE7747"/>
    <w:pPr>
      <w:autoSpaceDE w:val="0"/>
      <w:autoSpaceDN w:val="0"/>
      <w:adjustRightInd w:val="0"/>
      <w:spacing w:after="0" w:line="240" w:lineRule="auto"/>
    </w:pPr>
    <w:rPr>
      <w:rFonts w:ascii="Scala Sans Offc" w:hAnsi="Scala Sans Offc" w:cs="Scala Sans Off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E7747"/>
    <w:rPr>
      <w:rFonts w:cs="Scala Sans Offc"/>
      <w:b/>
      <w:bCs/>
      <w:color w:val="211D1E"/>
      <w:sz w:val="54"/>
      <w:szCs w:val="54"/>
    </w:rPr>
  </w:style>
  <w:style w:type="paragraph" w:customStyle="1" w:styleId="Pa1">
    <w:name w:val="Pa1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E7747"/>
    <w:rPr>
      <w:rFonts w:cs="Scala Sans Offc"/>
      <w:color w:val="211D1E"/>
      <w:sz w:val="44"/>
      <w:szCs w:val="44"/>
    </w:rPr>
  </w:style>
  <w:style w:type="paragraph" w:styleId="ListParagraph">
    <w:name w:val="List Paragraph"/>
    <w:basedOn w:val="Normal"/>
    <w:uiPriority w:val="34"/>
    <w:qFormat/>
    <w:rsid w:val="00FD3547"/>
    <w:pPr>
      <w:ind w:left="720"/>
      <w:contextualSpacing/>
    </w:pPr>
  </w:style>
  <w:style w:type="paragraph" w:styleId="Revision">
    <w:name w:val="Revision"/>
    <w:hidden/>
    <w:uiPriority w:val="99"/>
    <w:semiHidden/>
    <w:rsid w:val="00423101"/>
    <w:pPr>
      <w:spacing w:after="0" w:line="240" w:lineRule="auto"/>
    </w:pPr>
  </w:style>
  <w:style w:type="character" w:customStyle="1" w:styleId="hps">
    <w:name w:val="hps"/>
    <w:basedOn w:val="DefaultParagraphFont"/>
    <w:rsid w:val="00F04A01"/>
  </w:style>
  <w:style w:type="character" w:customStyle="1" w:styleId="alt-edited">
    <w:name w:val="alt-edited"/>
    <w:basedOn w:val="DefaultParagraphFont"/>
    <w:rsid w:val="00F04A01"/>
  </w:style>
  <w:style w:type="character" w:customStyle="1" w:styleId="shorttext">
    <w:name w:val="short_text"/>
    <w:basedOn w:val="DefaultParagraphFont"/>
    <w:rsid w:val="009F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8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3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59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3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517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1B97-77D8-487E-9141-7A093967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2016-01-05T18:09:00Z</cp:lastPrinted>
  <dcterms:created xsi:type="dcterms:W3CDTF">2016-01-05T22:00:00Z</dcterms:created>
  <dcterms:modified xsi:type="dcterms:W3CDTF">2016-01-05T22:00:00Z</dcterms:modified>
</cp:coreProperties>
</file>